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636" w:rsidRDefault="00886636" w:rsidP="006E75BE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886636" w:rsidRDefault="00886636" w:rsidP="006E75BE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886636" w:rsidRDefault="00886636" w:rsidP="006E75BE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886636" w:rsidRDefault="00886636" w:rsidP="006E75BE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886636" w:rsidRDefault="00886636" w:rsidP="006E75BE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886636" w:rsidRDefault="00886636" w:rsidP="006E75B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86636" w:rsidRDefault="00886636" w:rsidP="006E75BE">
      <w:pPr>
        <w:spacing w:after="0" w:line="240" w:lineRule="auto"/>
        <w:rPr>
          <w:sz w:val="20"/>
        </w:rPr>
      </w:pPr>
    </w:p>
    <w:p w:rsidR="00886636" w:rsidRDefault="00886636" w:rsidP="006E75BE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5/16.1</w:t>
      </w:r>
    </w:p>
    <w:p w:rsidR="00886636" w:rsidRDefault="00886636" w:rsidP="006E75BE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886636" w:rsidRDefault="00886636" w:rsidP="006E75B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886636" w:rsidRPr="000F69D5" w:rsidRDefault="00886636" w:rsidP="006E75B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0F69D5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886636" w:rsidRPr="000F69D5" w:rsidRDefault="00886636" w:rsidP="006E75B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0F69D5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886636" w:rsidRPr="000F69D5" w:rsidRDefault="00886636" w:rsidP="006E75B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0F69D5">
        <w:rPr>
          <w:rFonts w:ascii="Bookman Old Style" w:hAnsi="Bookman Old Style"/>
          <w:sz w:val="24"/>
          <w:szCs w:val="24"/>
          <w:lang w:val="en-US"/>
        </w:rPr>
        <w:t xml:space="preserve">str. Cocorului, 2a, cet. </w:t>
      </w:r>
      <w:r w:rsidRPr="000F69D5">
        <w:rPr>
          <w:rFonts w:ascii="Tahoma" w:hAnsi="Tahoma" w:cs="Tahoma"/>
          <w:sz w:val="24"/>
          <w:szCs w:val="24"/>
          <w:lang w:val="en-US"/>
        </w:rPr>
        <w:t>Ț</w:t>
      </w:r>
      <w:r w:rsidRPr="000F69D5">
        <w:rPr>
          <w:rFonts w:ascii="Bookman Old Style" w:hAnsi="Bookman Old Style"/>
          <w:sz w:val="24"/>
          <w:szCs w:val="24"/>
          <w:lang w:val="en-US"/>
        </w:rPr>
        <w:t xml:space="preserve">urcanu Elena.  </w:t>
      </w:r>
    </w:p>
    <w:p w:rsidR="00886636" w:rsidRDefault="00886636" w:rsidP="006E75B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886636" w:rsidRPr="000F69D5" w:rsidRDefault="00886636" w:rsidP="006E75B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886636" w:rsidRPr="000F69D5" w:rsidRDefault="00886636" w:rsidP="006E75B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0F69D5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0F69D5">
        <w:rPr>
          <w:rFonts w:ascii="Bookman Old Style" w:hAnsi="Bookman Old Style"/>
          <w:sz w:val="24"/>
          <w:szCs w:val="24"/>
          <w:lang w:val="en-US"/>
        </w:rPr>
        <w:tab/>
      </w:r>
    </w:p>
    <w:p w:rsidR="00886636" w:rsidRPr="000F69D5" w:rsidRDefault="00886636" w:rsidP="006E75BE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0F69D5">
        <w:rPr>
          <w:rFonts w:ascii="Bookman Old Style" w:hAnsi="Bookman Old Style"/>
          <w:sz w:val="24"/>
          <w:szCs w:val="24"/>
          <w:lang w:val="en-US"/>
        </w:rPr>
        <w:t xml:space="preserve">1. Se vinde cet. </w:t>
      </w:r>
      <w:r w:rsidRPr="000F69D5">
        <w:rPr>
          <w:rFonts w:ascii="Tahoma" w:hAnsi="Tahoma" w:cs="Tahoma"/>
          <w:sz w:val="24"/>
          <w:szCs w:val="24"/>
          <w:lang w:val="en-US"/>
        </w:rPr>
        <w:t>Ț</w:t>
      </w:r>
      <w:r w:rsidRPr="000F69D5">
        <w:rPr>
          <w:rFonts w:ascii="Bookman Old Style" w:hAnsi="Bookman Old Style"/>
          <w:sz w:val="24"/>
          <w:szCs w:val="24"/>
          <w:lang w:val="en-US"/>
        </w:rPr>
        <w:t xml:space="preserve">urcanu Elena,  suprafaţa de teren </w:t>
      </w:r>
      <w:smartTag w:uri="urn:schemas-microsoft-com:office:smarttags" w:element="metricconverter">
        <w:smartTagPr>
          <w:attr w:name="ProductID" w:val="0,0455 ha"/>
        </w:smartTagPr>
        <w:r w:rsidRPr="000F69D5">
          <w:rPr>
            <w:rFonts w:ascii="Bookman Old Style" w:hAnsi="Bookman Old Style"/>
            <w:sz w:val="24"/>
            <w:szCs w:val="24"/>
            <w:lang w:val="en-US"/>
          </w:rPr>
          <w:t>0,0455 ha</w:t>
        </w:r>
      </w:smartTag>
      <w:r w:rsidRPr="000F69D5">
        <w:rPr>
          <w:rFonts w:ascii="Bookman Old Style" w:hAnsi="Bookman Old Style"/>
          <w:sz w:val="24"/>
          <w:szCs w:val="24"/>
          <w:lang w:val="en-US"/>
        </w:rPr>
        <w:t xml:space="preserve"> ce constituie 50% din terenul cu suprafaţa totală de </w:t>
      </w:r>
      <w:smartTag w:uri="urn:schemas-microsoft-com:office:smarttags" w:element="metricconverter">
        <w:smartTagPr>
          <w:attr w:name="ProductID" w:val="0,091 ha"/>
        </w:smartTagPr>
        <w:r w:rsidRPr="000F69D5">
          <w:rPr>
            <w:rFonts w:ascii="Bookman Old Style" w:hAnsi="Bookman Old Style"/>
            <w:sz w:val="24"/>
            <w:szCs w:val="24"/>
            <w:lang w:val="en-US"/>
          </w:rPr>
          <w:t>0,091 ha</w:t>
        </w:r>
      </w:smartTag>
      <w:r w:rsidRPr="000F69D5">
        <w:rPr>
          <w:rFonts w:ascii="Bookman Old Style" w:hAnsi="Bookman Old Style"/>
          <w:sz w:val="24"/>
          <w:szCs w:val="24"/>
          <w:lang w:val="en-US"/>
        </w:rPr>
        <w:t xml:space="preserve"> aferent casei de locuit din str. Cocorului, 2a, nr. cadastral 7801117204. </w:t>
      </w:r>
    </w:p>
    <w:p w:rsidR="00886636" w:rsidRPr="000F69D5" w:rsidRDefault="00886636" w:rsidP="006E75BE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0F69D5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455 ha"/>
        </w:smartTagPr>
        <w:r w:rsidRPr="000F69D5">
          <w:rPr>
            <w:rFonts w:ascii="Bookman Old Style" w:hAnsi="Bookman Old Style"/>
            <w:sz w:val="24"/>
            <w:szCs w:val="24"/>
            <w:lang w:val="en-US"/>
          </w:rPr>
          <w:t>0,0455 ha</w:t>
        </w:r>
      </w:smartTag>
      <w:r w:rsidRPr="000F69D5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721 ( </w:t>
      </w:r>
      <w:r w:rsidRPr="000F69D5">
        <w:rPr>
          <w:rFonts w:ascii="Tahoma" w:hAnsi="Tahoma" w:cs="Tahoma"/>
          <w:sz w:val="24"/>
          <w:szCs w:val="24"/>
          <w:lang w:val="en-US"/>
        </w:rPr>
        <w:t>ș</w:t>
      </w:r>
      <w:r w:rsidRPr="000F69D5">
        <w:rPr>
          <w:rFonts w:ascii="Bookman Old Style" w:hAnsi="Bookman Old Style"/>
          <w:sz w:val="24"/>
          <w:szCs w:val="24"/>
          <w:lang w:val="en-US"/>
        </w:rPr>
        <w:t xml:space="preserve">apte sute douăzeci </w:t>
      </w:r>
      <w:r w:rsidRPr="000F69D5">
        <w:rPr>
          <w:rFonts w:ascii="Tahoma" w:hAnsi="Tahoma" w:cs="Tahoma"/>
          <w:sz w:val="24"/>
          <w:szCs w:val="24"/>
          <w:lang w:val="en-US"/>
        </w:rPr>
        <w:t>ș</w:t>
      </w:r>
      <w:r w:rsidRPr="000F69D5">
        <w:rPr>
          <w:rFonts w:ascii="Bookman Old Style" w:hAnsi="Bookman Old Style"/>
          <w:sz w:val="24"/>
          <w:szCs w:val="24"/>
          <w:lang w:val="en-US"/>
        </w:rPr>
        <w:t>i doi) lei.</w:t>
      </w:r>
    </w:p>
    <w:p w:rsidR="00886636" w:rsidRPr="000F69D5" w:rsidRDefault="00886636" w:rsidP="006E75BE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0F69D5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886636" w:rsidRPr="000F69D5" w:rsidRDefault="00886636" w:rsidP="006E75BE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0F69D5">
        <w:rPr>
          <w:rFonts w:ascii="Bookman Old Style" w:hAnsi="Bookman Old Style"/>
          <w:szCs w:val="24"/>
          <w:lang w:val="ro-RO"/>
        </w:rPr>
        <w:t xml:space="preserve">3. </w:t>
      </w:r>
      <w:r w:rsidRPr="000F69D5">
        <w:rPr>
          <w:rFonts w:ascii="Bookman Old Style" w:hAnsi="Bookman Old Style"/>
          <w:szCs w:val="24"/>
          <w:lang w:val="fr-FR"/>
        </w:rPr>
        <w:t>Se pune în sarcina primarului oraşului (V. Său) să încheie  contracte de vînzare-cumpărare a terenurilor de pămînt supuse vînzării.</w:t>
      </w:r>
      <w:r w:rsidRPr="000F69D5">
        <w:rPr>
          <w:rFonts w:ascii="Bookman Old Style" w:hAnsi="Bookman Old Style"/>
          <w:szCs w:val="24"/>
          <w:lang w:val="fr-FR"/>
        </w:rPr>
        <w:tab/>
      </w:r>
    </w:p>
    <w:p w:rsidR="00886636" w:rsidRPr="000F69D5" w:rsidRDefault="00886636" w:rsidP="006E75B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0F69D5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886636" w:rsidRDefault="00886636" w:rsidP="006E75BE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886636" w:rsidRDefault="00886636" w:rsidP="006E75BE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886636" w:rsidRDefault="00886636" w:rsidP="006E75BE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886636" w:rsidRDefault="00886636" w:rsidP="006E75BE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886636" w:rsidRDefault="00886636" w:rsidP="006E75B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886636" w:rsidRDefault="00886636" w:rsidP="006E75B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886636" w:rsidRDefault="00886636" w:rsidP="006E75B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886636" w:rsidRDefault="00886636" w:rsidP="006E75B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886636" w:rsidRDefault="00886636" w:rsidP="006E75B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886636" w:rsidRDefault="00886636" w:rsidP="006E75BE">
      <w:pPr>
        <w:spacing w:after="0" w:line="240" w:lineRule="auto"/>
        <w:rPr>
          <w:rFonts w:ascii="Bookman Old Style" w:hAnsi="Bookman Old Style"/>
          <w:lang w:val="en-US"/>
        </w:rPr>
      </w:pPr>
    </w:p>
    <w:p w:rsidR="00886636" w:rsidRDefault="00886636" w:rsidP="006E75BE">
      <w:pPr>
        <w:spacing w:after="0" w:line="240" w:lineRule="auto"/>
        <w:rPr>
          <w:rFonts w:ascii="Bookman Old Style" w:hAnsi="Bookman Old Style"/>
          <w:lang w:val="en-US"/>
        </w:rPr>
      </w:pPr>
    </w:p>
    <w:p w:rsidR="00886636" w:rsidRDefault="00886636" w:rsidP="006E75BE">
      <w:pPr>
        <w:spacing w:after="0" w:line="240" w:lineRule="auto"/>
        <w:rPr>
          <w:rFonts w:ascii="Bookman Old Style" w:hAnsi="Bookman Old Style"/>
          <w:lang w:val="en-US"/>
        </w:rPr>
      </w:pPr>
    </w:p>
    <w:p w:rsidR="00886636" w:rsidRDefault="00886636" w:rsidP="006E75BE">
      <w:pPr>
        <w:spacing w:after="0" w:line="240" w:lineRule="auto"/>
        <w:rPr>
          <w:rFonts w:ascii="Bookman Old Style" w:hAnsi="Bookman Old Style"/>
          <w:lang w:val="en-US"/>
        </w:rPr>
      </w:pPr>
    </w:p>
    <w:p w:rsidR="00886636" w:rsidRDefault="00886636" w:rsidP="006E75B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86636" w:rsidRDefault="00886636" w:rsidP="006E75B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86636" w:rsidRDefault="00886636" w:rsidP="006E75B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86636" w:rsidRDefault="00886636" w:rsidP="006E75B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886636" w:rsidRDefault="00886636" w:rsidP="006E75BE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886636" w:rsidRDefault="00886636" w:rsidP="006E75BE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886636" w:rsidRDefault="00886636" w:rsidP="006E75BE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886636" w:rsidRDefault="00886636" w:rsidP="006E75BE">
      <w:pPr>
        <w:spacing w:after="0" w:line="240" w:lineRule="auto"/>
        <w:rPr>
          <w:sz w:val="20"/>
          <w:lang w:val="en-US"/>
        </w:rPr>
      </w:pPr>
    </w:p>
    <w:p w:rsidR="00886636" w:rsidRDefault="00886636" w:rsidP="006E75BE">
      <w:pPr>
        <w:spacing w:after="0" w:line="240" w:lineRule="auto"/>
        <w:rPr>
          <w:lang w:val="en-US"/>
        </w:rPr>
      </w:pPr>
    </w:p>
    <w:p w:rsidR="00886636" w:rsidRDefault="00886636" w:rsidP="006E75BE">
      <w:pPr>
        <w:spacing w:after="0" w:line="240" w:lineRule="auto"/>
        <w:rPr>
          <w:lang w:val="en-US"/>
        </w:rPr>
      </w:pPr>
    </w:p>
    <w:p w:rsidR="00886636" w:rsidRDefault="00886636" w:rsidP="006E75BE">
      <w:pPr>
        <w:spacing w:after="0" w:line="240" w:lineRule="auto"/>
        <w:rPr>
          <w:lang w:val="en-US"/>
        </w:rPr>
      </w:pPr>
    </w:p>
    <w:p w:rsidR="00886636" w:rsidRDefault="00886636" w:rsidP="006E75BE">
      <w:pPr>
        <w:spacing w:after="0" w:line="240" w:lineRule="auto"/>
        <w:rPr>
          <w:sz w:val="28"/>
          <w:szCs w:val="28"/>
          <w:lang w:val="en-US"/>
        </w:rPr>
      </w:pPr>
    </w:p>
    <w:p w:rsidR="00886636" w:rsidRDefault="00886636" w:rsidP="006E75B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886636" w:rsidRDefault="00886636" w:rsidP="006E75B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886636" w:rsidRDefault="00886636" w:rsidP="006E75B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886636" w:rsidRDefault="00886636" w:rsidP="006E75BE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886636" w:rsidRDefault="00886636" w:rsidP="006E75BE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886636" w:rsidRDefault="00886636" w:rsidP="006E75B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86636" w:rsidRDefault="00886636" w:rsidP="006E75B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86636" w:rsidRDefault="00886636" w:rsidP="006E75B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86636" w:rsidRDefault="00886636" w:rsidP="006E75B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Adresa conferită terenului: or.Soroca, str. </w:t>
      </w:r>
      <w:r>
        <w:rPr>
          <w:rFonts w:ascii="Bookman Old Style" w:hAnsi="Bookman Old Style"/>
          <w:sz w:val="24"/>
          <w:szCs w:val="24"/>
          <w:lang w:val="ro-MO"/>
        </w:rPr>
        <w:t>Cocorului</w:t>
      </w:r>
      <w:r>
        <w:rPr>
          <w:rFonts w:ascii="Bookman Old Style" w:hAnsi="Bookman Old Style"/>
          <w:sz w:val="24"/>
          <w:szCs w:val="24"/>
        </w:rPr>
        <w:t xml:space="preserve">, </w:t>
      </w:r>
      <w:r>
        <w:rPr>
          <w:rFonts w:ascii="Bookman Old Style" w:hAnsi="Bookman Old Style"/>
          <w:sz w:val="24"/>
          <w:szCs w:val="24"/>
          <w:lang w:val="ro-MO"/>
        </w:rPr>
        <w:t>2a</w:t>
      </w:r>
      <w:r>
        <w:rPr>
          <w:rFonts w:ascii="Bookman Old Style" w:hAnsi="Bookman Old Style"/>
          <w:sz w:val="24"/>
          <w:szCs w:val="24"/>
        </w:rPr>
        <w:t>, nr.cadastral 78011</w:t>
      </w:r>
      <w:r>
        <w:rPr>
          <w:rFonts w:ascii="Bookman Old Style" w:hAnsi="Bookman Old Style"/>
          <w:sz w:val="24"/>
          <w:szCs w:val="24"/>
          <w:lang w:val="ro-MO"/>
        </w:rPr>
        <w:t>17204</w:t>
      </w:r>
      <w:r>
        <w:rPr>
          <w:rFonts w:ascii="Bookman Old Style" w:hAnsi="Bookman Old Style"/>
          <w:sz w:val="24"/>
          <w:szCs w:val="24"/>
        </w:rPr>
        <w:t>.</w:t>
      </w:r>
    </w:p>
    <w:p w:rsidR="00886636" w:rsidRDefault="00886636" w:rsidP="006E75B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455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0,0455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886636" w:rsidRDefault="00886636" w:rsidP="006E75B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886636" w:rsidRDefault="00886636" w:rsidP="006E75B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455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886636" w:rsidRDefault="00886636" w:rsidP="006E75B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886636" w:rsidRDefault="00886636" w:rsidP="006E75BE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886636" w:rsidRDefault="00886636" w:rsidP="006E75BE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886636" w:rsidRDefault="00886636" w:rsidP="006E75B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455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0,0455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721 lei.</w:t>
      </w:r>
    </w:p>
    <w:p w:rsidR="00886636" w:rsidRDefault="00886636" w:rsidP="006E75B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886636" w:rsidRDefault="00886636" w:rsidP="006E75B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886636" w:rsidRDefault="00886636" w:rsidP="006E75B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886636" w:rsidRDefault="00886636" w:rsidP="006E75B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Beneficiar: </w:t>
      </w:r>
      <w:r w:rsidRPr="001870F1">
        <w:rPr>
          <w:rFonts w:ascii="Tahoma" w:hAnsi="Tahoma" w:cs="Tahoma"/>
          <w:sz w:val="24"/>
          <w:szCs w:val="24"/>
          <w:lang w:val="en-US"/>
        </w:rPr>
        <w:t>Ț</w:t>
      </w:r>
      <w:r w:rsidRPr="001870F1">
        <w:rPr>
          <w:rFonts w:ascii="Bookman Old Style" w:hAnsi="Bookman Old Style"/>
          <w:sz w:val="24"/>
          <w:szCs w:val="24"/>
          <w:lang w:val="en-US"/>
        </w:rPr>
        <w:t>urcanu Elena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886636" w:rsidRDefault="00886636" w:rsidP="006E75B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886636" w:rsidRDefault="00886636" w:rsidP="006E75BE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886636" w:rsidRDefault="00886636" w:rsidP="006E75BE">
      <w:pPr>
        <w:spacing w:after="0" w:line="240" w:lineRule="auto"/>
        <w:rPr>
          <w:lang w:val="en-US"/>
        </w:rPr>
      </w:pPr>
    </w:p>
    <w:p w:rsidR="00886636" w:rsidRDefault="00886636" w:rsidP="006E75BE">
      <w:pPr>
        <w:spacing w:after="0" w:line="240" w:lineRule="auto"/>
        <w:rPr>
          <w:lang w:val="en-US"/>
        </w:rPr>
      </w:pPr>
    </w:p>
    <w:p w:rsidR="00886636" w:rsidRDefault="00886636" w:rsidP="006E75BE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886636" w:rsidRDefault="00886636" w:rsidP="006E75B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886636" w:rsidRDefault="00886636" w:rsidP="006E75BE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886636" w:rsidRDefault="00886636" w:rsidP="006E75B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886636" w:rsidRDefault="00886636" w:rsidP="006E75BE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886636" w:rsidSect="006E75BE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5BE"/>
    <w:rsid w:val="00061AE0"/>
    <w:rsid w:val="000F69D5"/>
    <w:rsid w:val="001870F1"/>
    <w:rsid w:val="003F61E1"/>
    <w:rsid w:val="006E75BE"/>
    <w:rsid w:val="00886636"/>
    <w:rsid w:val="00AB0635"/>
    <w:rsid w:val="00FC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F4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6E75BE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E75BE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E75BE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E75BE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6E75BE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E75BE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66</TotalTime>
  <Pages>2</Pages>
  <Words>495</Words>
  <Characters>2825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</dc:creator>
  <cp:keywords/>
  <dc:description/>
  <cp:lastModifiedBy>User</cp:lastModifiedBy>
  <cp:revision>5</cp:revision>
  <cp:lastPrinted>2015-12-15T07:37:00Z</cp:lastPrinted>
  <dcterms:created xsi:type="dcterms:W3CDTF">2015-09-21T08:44:00Z</dcterms:created>
  <dcterms:modified xsi:type="dcterms:W3CDTF">2015-12-15T07:37:00Z</dcterms:modified>
</cp:coreProperties>
</file>